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3527" w14:textId="77777777" w:rsidR="001352B8" w:rsidRDefault="001352B8" w:rsidP="001352B8">
      <w:pPr>
        <w:jc w:val="center"/>
        <w:rPr>
          <w:rFonts w:ascii="Arial Black" w:hAnsi="Arial Black"/>
          <w:b/>
          <w:bCs/>
        </w:rPr>
      </w:pPr>
      <w:r w:rsidRPr="002B4825">
        <w:rPr>
          <w:rFonts w:ascii="Arial Black" w:hAnsi="Arial Black"/>
          <w:b/>
          <w:bCs/>
        </w:rPr>
        <w:t>CALL: 605-313-5107</w:t>
      </w:r>
      <w:r>
        <w:rPr>
          <w:rFonts w:ascii="Arial Black" w:hAnsi="Arial Black"/>
          <w:b/>
          <w:bCs/>
        </w:rPr>
        <w:t xml:space="preserve">     </w:t>
      </w:r>
      <w:r w:rsidRPr="002B4825">
        <w:rPr>
          <w:rFonts w:ascii="Arial Black" w:hAnsi="Arial Black"/>
          <w:b/>
          <w:bCs/>
        </w:rPr>
        <w:t xml:space="preserve"> CODE 496488</w:t>
      </w:r>
    </w:p>
    <w:p w14:paraId="0B8501C5" w14:textId="77777777" w:rsidR="001352B8" w:rsidRPr="002B4825" w:rsidRDefault="001352B8" w:rsidP="001352B8">
      <w:pPr>
        <w:jc w:val="center"/>
        <w:rPr>
          <w:rFonts w:ascii="Arial Black" w:hAnsi="Arial Black"/>
        </w:rPr>
      </w:pPr>
      <w:proofErr w:type="spellStart"/>
      <w:r w:rsidRPr="002B4825">
        <w:rPr>
          <w:rFonts w:ascii="Arial Black" w:hAnsi="Arial Black"/>
        </w:rPr>
        <w:t>Bluefaced</w:t>
      </w:r>
      <w:proofErr w:type="spellEnd"/>
      <w:r w:rsidRPr="002B4825">
        <w:rPr>
          <w:rFonts w:ascii="Arial Black" w:hAnsi="Arial Black"/>
        </w:rPr>
        <w:t xml:space="preserve"> Leicester Union Board Meeting </w:t>
      </w:r>
    </w:p>
    <w:p w14:paraId="08A1ABED" w14:textId="25A3F737" w:rsidR="001352B8" w:rsidRPr="002B4825" w:rsidRDefault="00C12ECF" w:rsidP="001352B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March </w:t>
      </w:r>
      <w:r w:rsidR="004B56BE">
        <w:rPr>
          <w:rFonts w:ascii="Arial Black" w:hAnsi="Arial Black"/>
        </w:rPr>
        <w:t>14, 2024</w:t>
      </w:r>
      <w:r w:rsidR="001352B8">
        <w:rPr>
          <w:rFonts w:ascii="Arial Black" w:hAnsi="Arial Black"/>
        </w:rPr>
        <w:t>; 7:</w:t>
      </w:r>
      <w:r w:rsidR="007957ED">
        <w:rPr>
          <w:rFonts w:ascii="Arial Black" w:hAnsi="Arial Black"/>
        </w:rPr>
        <w:t>00</w:t>
      </w:r>
      <w:r w:rsidR="001352B8">
        <w:rPr>
          <w:rFonts w:ascii="Arial Black" w:hAnsi="Arial Black"/>
        </w:rPr>
        <w:t xml:space="preserve"> PM</w:t>
      </w:r>
    </w:p>
    <w:p w14:paraId="3D4D4FE8" w14:textId="1CD854FA" w:rsidR="001352B8" w:rsidRDefault="00E325FD" w:rsidP="001352B8">
      <w:pPr>
        <w:jc w:val="center"/>
        <w:rPr>
          <w:rFonts w:ascii="Arial Black" w:hAnsi="Arial Black"/>
        </w:rPr>
      </w:pPr>
      <w:r w:rsidRPr="00C87F25">
        <w:rPr>
          <w:rFonts w:ascii="Arial Black" w:hAnsi="Arial Black"/>
          <w:highlight w:val="yellow"/>
        </w:rPr>
        <w:t>MINUTES</w:t>
      </w:r>
    </w:p>
    <w:p w14:paraId="34C128E9" w14:textId="77777777" w:rsidR="00E325FD" w:rsidRDefault="00E325FD" w:rsidP="001352B8">
      <w:pPr>
        <w:jc w:val="center"/>
        <w:rPr>
          <w:rFonts w:ascii="Arial Black" w:hAnsi="Arial Black"/>
        </w:rPr>
      </w:pPr>
    </w:p>
    <w:p w14:paraId="51AE499C" w14:textId="50351D1F" w:rsidR="00A32F5A" w:rsidRPr="00C746D2" w:rsidRDefault="00A32F5A" w:rsidP="00A32F5A">
      <w:r>
        <w:t>P</w:t>
      </w:r>
      <w:r w:rsidRPr="00C746D2">
        <w:t xml:space="preserve">resent: Duckey Chute, Prez; Ruth </w:t>
      </w:r>
      <w:proofErr w:type="gramStart"/>
      <w:r w:rsidRPr="00C746D2">
        <w:t>Hawkins</w:t>
      </w:r>
      <w:r>
        <w:t xml:space="preserve">;  </w:t>
      </w:r>
      <w:r w:rsidRPr="00C746D2">
        <w:t>Randy</w:t>
      </w:r>
      <w:proofErr w:type="gramEnd"/>
      <w:r w:rsidRPr="00C746D2">
        <w:t xml:space="preserve"> Pritchard; Nancy Starkey</w:t>
      </w:r>
      <w:r>
        <w:t>;</w:t>
      </w:r>
      <w:r w:rsidRPr="00C746D2">
        <w:t xml:space="preserve"> Margaret Van Camp, </w:t>
      </w:r>
      <w:proofErr w:type="spellStart"/>
      <w:r w:rsidRPr="00C746D2">
        <w:t>Secty</w:t>
      </w:r>
      <w:proofErr w:type="spellEnd"/>
      <w:r w:rsidRPr="00C746D2">
        <w:t>/ Treasurer</w:t>
      </w:r>
    </w:p>
    <w:p w14:paraId="264AC7AE" w14:textId="202FEEBE" w:rsidR="00A32F5A" w:rsidRPr="00C746D2" w:rsidRDefault="00A32F5A" w:rsidP="00A32F5A">
      <w:r w:rsidRPr="00C746D2">
        <w:t>Missing with notice:</w:t>
      </w:r>
      <w:r>
        <w:t xml:space="preserve"> </w:t>
      </w:r>
      <w:r w:rsidR="001D0084">
        <w:t>Rachel Green (family)</w:t>
      </w:r>
    </w:p>
    <w:p w14:paraId="1DDB282B" w14:textId="4D12A01F" w:rsidR="00A32F5A" w:rsidRPr="00C746D2" w:rsidRDefault="00A32F5A" w:rsidP="00A32F5A">
      <w:r w:rsidRPr="00C746D2">
        <w:t xml:space="preserve">Missing without notice: </w:t>
      </w:r>
      <w:r w:rsidR="001D0084">
        <w:t>Floya Hawkins</w:t>
      </w:r>
    </w:p>
    <w:p w14:paraId="59FF4295" w14:textId="77777777" w:rsidR="001352B8" w:rsidRDefault="001352B8" w:rsidP="001352B8">
      <w:pPr>
        <w:jc w:val="center"/>
        <w:rPr>
          <w:rFonts w:ascii="Arial Black" w:hAnsi="Arial Black"/>
        </w:rPr>
      </w:pPr>
    </w:p>
    <w:p w14:paraId="30AA3D06" w14:textId="62C4A27E" w:rsidR="001352B8" w:rsidRPr="006B144E" w:rsidRDefault="001352B8" w:rsidP="001352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144E">
        <w:rPr>
          <w:rFonts w:cstheme="minorHAnsi"/>
          <w:sz w:val="24"/>
          <w:szCs w:val="24"/>
        </w:rPr>
        <w:t>7:</w:t>
      </w:r>
      <w:r w:rsidR="007957ED">
        <w:rPr>
          <w:rFonts w:cstheme="minorHAnsi"/>
          <w:sz w:val="24"/>
          <w:szCs w:val="24"/>
        </w:rPr>
        <w:t>0</w:t>
      </w:r>
      <w:r w:rsidR="00A66127">
        <w:rPr>
          <w:rFonts w:cstheme="minorHAnsi"/>
          <w:sz w:val="24"/>
          <w:szCs w:val="24"/>
        </w:rPr>
        <w:t>0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Come to order</w:t>
      </w:r>
    </w:p>
    <w:p w14:paraId="0DF3E26E" w14:textId="3D05A03F" w:rsidR="001352B8" w:rsidRPr="00B87700" w:rsidRDefault="001352B8" w:rsidP="001352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B144E">
        <w:rPr>
          <w:rFonts w:cstheme="minorHAnsi"/>
          <w:sz w:val="24"/>
          <w:szCs w:val="24"/>
        </w:rPr>
        <w:t>7:</w:t>
      </w:r>
      <w:r w:rsidR="00B36366">
        <w:rPr>
          <w:rFonts w:cstheme="minorHAnsi"/>
          <w:sz w:val="24"/>
          <w:szCs w:val="24"/>
        </w:rPr>
        <w:t>0</w:t>
      </w:r>
      <w:r w:rsidR="005726E9">
        <w:rPr>
          <w:rFonts w:cstheme="minorHAnsi"/>
          <w:sz w:val="24"/>
          <w:szCs w:val="24"/>
        </w:rPr>
        <w:t>2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6B14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Approval of minutes from meeting </w:t>
      </w:r>
      <w:r w:rsidR="00687889">
        <w:rPr>
          <w:rFonts w:cstheme="minorHAnsi"/>
          <w:sz w:val="24"/>
          <w:szCs w:val="24"/>
        </w:rPr>
        <w:t>2</w:t>
      </w:r>
      <w:r w:rsidR="00667DAD">
        <w:rPr>
          <w:rFonts w:cstheme="minorHAnsi"/>
          <w:sz w:val="24"/>
          <w:szCs w:val="24"/>
        </w:rPr>
        <w:t>9 Febr</w:t>
      </w:r>
      <w:r w:rsidR="00DB6F9A">
        <w:rPr>
          <w:rFonts w:cstheme="minorHAnsi"/>
          <w:sz w:val="24"/>
          <w:szCs w:val="24"/>
        </w:rPr>
        <w:t>uary 2024</w:t>
      </w:r>
      <w:r w:rsidR="00957BBD">
        <w:rPr>
          <w:rFonts w:cstheme="minorHAnsi"/>
          <w:sz w:val="24"/>
          <w:szCs w:val="24"/>
        </w:rPr>
        <w:t xml:space="preserve"> </w:t>
      </w:r>
      <w:r w:rsidR="00957BBD" w:rsidRPr="00251974">
        <w:rPr>
          <w:rFonts w:cstheme="minorHAnsi"/>
          <w:sz w:val="24"/>
          <w:szCs w:val="24"/>
          <w:highlight w:val="yellow"/>
        </w:rPr>
        <w:t>(Approved unanimously)</w:t>
      </w:r>
    </w:p>
    <w:p w14:paraId="2CBA355D" w14:textId="77777777" w:rsidR="00C82A1F" w:rsidRDefault="005726E9" w:rsidP="001352B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7:05 </w:t>
      </w:r>
      <w:r w:rsidR="006F5D5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6F5D57">
        <w:rPr>
          <w:rFonts w:cstheme="minorHAnsi"/>
          <w:sz w:val="24"/>
          <w:szCs w:val="24"/>
        </w:rPr>
        <w:t xml:space="preserve">Secretary report: </w:t>
      </w:r>
    </w:p>
    <w:p w14:paraId="53994940" w14:textId="6D89C00C" w:rsidR="003C17C8" w:rsidRDefault="0000388C" w:rsidP="00C82A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89</w:t>
      </w:r>
      <w:r w:rsidR="006F5D57" w:rsidRPr="00A705BF">
        <w:rPr>
          <w:rFonts w:cstheme="minorHAnsi"/>
          <w:sz w:val="24"/>
          <w:szCs w:val="24"/>
        </w:rPr>
        <w:t xml:space="preserve"> </w:t>
      </w:r>
      <w:r w:rsidR="005747CD">
        <w:rPr>
          <w:rFonts w:cstheme="minorHAnsi"/>
          <w:sz w:val="24"/>
          <w:szCs w:val="24"/>
        </w:rPr>
        <w:t xml:space="preserve">total </w:t>
      </w:r>
      <w:r w:rsidR="006F5D57" w:rsidRPr="00A705BF">
        <w:rPr>
          <w:rFonts w:cstheme="minorHAnsi"/>
          <w:sz w:val="24"/>
          <w:szCs w:val="24"/>
        </w:rPr>
        <w:t>members</w:t>
      </w:r>
      <w:r w:rsidR="00920CF0">
        <w:rPr>
          <w:rFonts w:cstheme="minorHAnsi"/>
          <w:sz w:val="24"/>
          <w:szCs w:val="24"/>
        </w:rPr>
        <w:t xml:space="preserve">: </w:t>
      </w:r>
      <w:r w:rsidR="0068666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5</w:t>
      </w:r>
      <w:r w:rsidR="0068666B">
        <w:rPr>
          <w:rFonts w:cstheme="minorHAnsi"/>
          <w:sz w:val="24"/>
          <w:szCs w:val="24"/>
        </w:rPr>
        <w:t xml:space="preserve"> </w:t>
      </w:r>
      <w:r w:rsidR="00B00C80">
        <w:rPr>
          <w:rFonts w:cstheme="minorHAnsi"/>
          <w:sz w:val="24"/>
          <w:szCs w:val="24"/>
        </w:rPr>
        <w:t>renewed for 2024, 4</w:t>
      </w:r>
      <w:r w:rsidR="00EF0F59">
        <w:rPr>
          <w:rFonts w:cstheme="minorHAnsi"/>
          <w:sz w:val="24"/>
          <w:szCs w:val="24"/>
        </w:rPr>
        <w:t xml:space="preserve">6 </w:t>
      </w:r>
      <w:r w:rsidR="001B481D">
        <w:rPr>
          <w:rFonts w:cstheme="minorHAnsi"/>
          <w:sz w:val="24"/>
          <w:szCs w:val="24"/>
        </w:rPr>
        <w:t>that have not yet</w:t>
      </w:r>
      <w:r w:rsidR="0062237C">
        <w:rPr>
          <w:rFonts w:cstheme="minorHAnsi"/>
          <w:sz w:val="24"/>
          <w:szCs w:val="24"/>
        </w:rPr>
        <w:t>, plus 8 Lifers (Lifers do not pay annual dues)</w:t>
      </w:r>
    </w:p>
    <w:p w14:paraId="2EF489AD" w14:textId="72F7BE2B" w:rsidR="00647EA7" w:rsidRDefault="00207846" w:rsidP="00C82A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Includes </w:t>
      </w:r>
      <w:r w:rsidR="003F7EBC">
        <w:rPr>
          <w:rFonts w:cstheme="minorHAnsi"/>
          <w:sz w:val="24"/>
          <w:szCs w:val="24"/>
        </w:rPr>
        <w:t>10</w:t>
      </w:r>
      <w:r w:rsidR="003B7B39">
        <w:rPr>
          <w:rFonts w:cstheme="minorHAnsi"/>
          <w:sz w:val="24"/>
          <w:szCs w:val="24"/>
        </w:rPr>
        <w:t xml:space="preserve"> </w:t>
      </w:r>
      <w:proofErr w:type="spellStart"/>
      <w:r w:rsidR="006E564D" w:rsidRPr="00A705BF">
        <w:rPr>
          <w:rFonts w:cstheme="minorHAnsi"/>
          <w:sz w:val="24"/>
          <w:szCs w:val="24"/>
        </w:rPr>
        <w:t>Jrs</w:t>
      </w:r>
      <w:proofErr w:type="spellEnd"/>
      <w:r>
        <w:rPr>
          <w:rFonts w:cstheme="minorHAnsi"/>
          <w:sz w:val="24"/>
          <w:szCs w:val="24"/>
        </w:rPr>
        <w:t xml:space="preserve"> (1 has renewed, 9 have not yet)</w:t>
      </w:r>
    </w:p>
    <w:p w14:paraId="361EADC6" w14:textId="7F7E3729" w:rsidR="00B87700" w:rsidRDefault="00BD7433" w:rsidP="00C82A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705BF">
        <w:rPr>
          <w:rFonts w:cstheme="minorHAnsi"/>
          <w:sz w:val="24"/>
          <w:szCs w:val="24"/>
        </w:rPr>
        <w:t>$9</w:t>
      </w:r>
      <w:r w:rsidR="002E4CE2">
        <w:rPr>
          <w:rFonts w:cstheme="minorHAnsi"/>
          <w:sz w:val="24"/>
          <w:szCs w:val="24"/>
        </w:rPr>
        <w:t>4</w:t>
      </w:r>
      <w:r w:rsidR="006A6427">
        <w:rPr>
          <w:rFonts w:cstheme="minorHAnsi"/>
          <w:sz w:val="24"/>
          <w:szCs w:val="24"/>
        </w:rPr>
        <w:t>96</w:t>
      </w:r>
      <w:r w:rsidR="002E4CE2">
        <w:rPr>
          <w:rFonts w:cstheme="minorHAnsi"/>
          <w:sz w:val="24"/>
          <w:szCs w:val="24"/>
        </w:rPr>
        <w:t>.</w:t>
      </w:r>
      <w:r w:rsidR="00C67569">
        <w:rPr>
          <w:rFonts w:cstheme="minorHAnsi"/>
          <w:sz w:val="24"/>
          <w:szCs w:val="24"/>
        </w:rPr>
        <w:t>62</w:t>
      </w:r>
      <w:r w:rsidRPr="00A705BF">
        <w:rPr>
          <w:rFonts w:cstheme="minorHAnsi"/>
          <w:sz w:val="24"/>
          <w:szCs w:val="24"/>
        </w:rPr>
        <w:t xml:space="preserve"> in checking account</w:t>
      </w:r>
    </w:p>
    <w:p w14:paraId="65462BB0" w14:textId="3610F7F7" w:rsidR="001D3B0F" w:rsidRPr="001D3B0F" w:rsidRDefault="00D70BCE" w:rsidP="001D3B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7: 15 –</w:t>
      </w:r>
      <w:r w:rsidR="006E05F1">
        <w:rPr>
          <w:rFonts w:eastAsia="Times New Roman" w:cstheme="minorHAnsi"/>
          <w:color w:val="222222"/>
          <w:sz w:val="24"/>
          <w:szCs w:val="24"/>
        </w:rPr>
        <w:t>Advertising decisions:</w:t>
      </w:r>
    </w:p>
    <w:p w14:paraId="2E7ADCCC" w14:textId="419DA9FD" w:rsidR="00345043" w:rsidRDefault="00D70BCE" w:rsidP="006E05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2D4FEE">
        <w:rPr>
          <w:rFonts w:eastAsia="Times New Roman" w:cstheme="minorHAnsi"/>
          <w:color w:val="222222"/>
          <w:sz w:val="24"/>
          <w:szCs w:val="24"/>
        </w:rPr>
        <w:t xml:space="preserve">Board approval for sponsorship of </w:t>
      </w:r>
      <w:r w:rsidR="001F41E8">
        <w:rPr>
          <w:rFonts w:eastAsia="Times New Roman" w:cstheme="minorHAnsi"/>
          <w:color w:val="222222"/>
          <w:sz w:val="24"/>
          <w:szCs w:val="24"/>
        </w:rPr>
        <w:t>the North American Hill Sheep Show</w:t>
      </w:r>
      <w:r w:rsidR="00363F59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="00CF0F8E">
        <w:rPr>
          <w:rFonts w:eastAsia="Times New Roman" w:cstheme="minorHAnsi"/>
          <w:color w:val="222222"/>
          <w:sz w:val="24"/>
          <w:szCs w:val="24"/>
        </w:rPr>
        <w:t>S</w:t>
      </w:r>
      <w:r w:rsidR="00363F59">
        <w:rPr>
          <w:rFonts w:eastAsia="Times New Roman" w:cstheme="minorHAnsi"/>
          <w:color w:val="222222"/>
          <w:sz w:val="24"/>
          <w:szCs w:val="24"/>
        </w:rPr>
        <w:t xml:space="preserve">ept 26-28, Escanaba, MI. </w:t>
      </w:r>
      <w:r w:rsidR="007723E4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7723E4" w:rsidRPr="00251974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The board approved a $500 </w:t>
      </w:r>
      <w:r w:rsidR="00854A48" w:rsidRPr="00251974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“Pink Ribbon” sponsorship. MVC sent the payment </w:t>
      </w:r>
      <w:r w:rsidR="001243B0" w:rsidRPr="00251974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via the BLU PayPal account on </w:t>
      </w:r>
      <w:r w:rsidR="004735DD" w:rsidRPr="00251974">
        <w:rPr>
          <w:rFonts w:eastAsia="Times New Roman" w:cstheme="minorHAnsi"/>
          <w:color w:val="222222"/>
          <w:sz w:val="24"/>
          <w:szCs w:val="24"/>
          <w:highlight w:val="yellow"/>
        </w:rPr>
        <w:t>April 1</w:t>
      </w:r>
      <w:r w:rsidR="005E2351" w:rsidRPr="00251974">
        <w:rPr>
          <w:rFonts w:eastAsia="Times New Roman" w:cstheme="minorHAnsi"/>
          <w:color w:val="222222"/>
          <w:sz w:val="24"/>
          <w:szCs w:val="24"/>
          <w:highlight w:val="yellow"/>
        </w:rPr>
        <w:t>0</w:t>
      </w:r>
      <w:r w:rsidR="005E2351" w:rsidRPr="00251974">
        <w:rPr>
          <w:rFonts w:eastAsia="Times New Roman" w:cstheme="minorHAnsi"/>
          <w:color w:val="222222"/>
          <w:sz w:val="24"/>
          <w:szCs w:val="24"/>
          <w:highlight w:val="yellow"/>
          <w:vertAlign w:val="superscript"/>
        </w:rPr>
        <w:t>th</w:t>
      </w:r>
      <w:r w:rsidR="005E2351" w:rsidRPr="00251974">
        <w:rPr>
          <w:rFonts w:eastAsia="Times New Roman" w:cstheme="minorHAnsi"/>
          <w:color w:val="222222"/>
          <w:sz w:val="24"/>
          <w:szCs w:val="24"/>
          <w:highlight w:val="yellow"/>
        </w:rPr>
        <w:t>, 2024</w:t>
      </w:r>
    </w:p>
    <w:p w14:paraId="7D63833D" w14:textId="3D65535C" w:rsidR="003B516D" w:rsidRDefault="003B516D" w:rsidP="006E05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Wisconsin Sheep and Wool Festival</w:t>
      </w:r>
      <w:r w:rsidR="00D015B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0F7A64">
        <w:rPr>
          <w:rFonts w:eastAsia="Times New Roman" w:cstheme="minorHAnsi"/>
          <w:color w:val="222222"/>
          <w:sz w:val="24"/>
          <w:szCs w:val="24"/>
        </w:rPr>
        <w:t>–</w:t>
      </w:r>
      <w:r w:rsidR="00D015B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0F7A64" w:rsidRPr="00251974">
        <w:rPr>
          <w:rFonts w:eastAsia="Times New Roman" w:cstheme="minorHAnsi"/>
          <w:color w:val="222222"/>
          <w:sz w:val="24"/>
          <w:szCs w:val="24"/>
          <w:highlight w:val="yellow"/>
        </w:rPr>
        <w:t>one -quarter page ad</w:t>
      </w:r>
      <w:r w:rsidR="003D0EA9" w:rsidRPr="00251974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 </w:t>
      </w:r>
      <w:r w:rsidR="000F7A64" w:rsidRPr="00251974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and check for $150 sent </w:t>
      </w:r>
      <w:r w:rsidR="00416A3B" w:rsidRPr="00251974">
        <w:rPr>
          <w:rFonts w:eastAsia="Times New Roman" w:cstheme="minorHAnsi"/>
          <w:color w:val="222222"/>
          <w:sz w:val="24"/>
          <w:szCs w:val="24"/>
          <w:highlight w:val="yellow"/>
        </w:rPr>
        <w:t>on 3/19/24.</w:t>
      </w:r>
      <w:r w:rsidR="003D0EA9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7744A834" w14:textId="06F5C11B" w:rsidR="00094711" w:rsidRDefault="00094711" w:rsidP="006E05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Estes Park </w:t>
      </w:r>
      <w:r w:rsidR="00D84EE8">
        <w:rPr>
          <w:rFonts w:eastAsia="Times New Roman" w:cstheme="minorHAnsi"/>
          <w:color w:val="222222"/>
          <w:sz w:val="24"/>
          <w:szCs w:val="24"/>
        </w:rPr>
        <w:t>Wool Mar</w:t>
      </w:r>
      <w:r w:rsidR="00624012">
        <w:rPr>
          <w:rFonts w:eastAsia="Times New Roman" w:cstheme="minorHAnsi"/>
          <w:color w:val="222222"/>
          <w:sz w:val="24"/>
          <w:szCs w:val="24"/>
        </w:rPr>
        <w:t xml:space="preserve">ket </w:t>
      </w:r>
      <w:r w:rsidR="005D69B6" w:rsidRPr="00644391">
        <w:rPr>
          <w:rFonts w:eastAsia="Times New Roman" w:cstheme="minorHAnsi"/>
          <w:color w:val="222222"/>
          <w:sz w:val="24"/>
          <w:szCs w:val="24"/>
          <w:highlight w:val="yellow"/>
        </w:rPr>
        <w:t>–</w:t>
      </w:r>
      <w:r w:rsidR="00D85BF3" w:rsidRPr="00644391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 </w:t>
      </w:r>
      <w:r w:rsidR="00B0490E" w:rsidRPr="00644391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$400 </w:t>
      </w:r>
      <w:r w:rsidR="00D85BF3" w:rsidRPr="00644391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check sent </w:t>
      </w:r>
      <w:r w:rsidR="00B0490E" w:rsidRPr="00644391">
        <w:rPr>
          <w:rFonts w:eastAsia="Times New Roman" w:cstheme="minorHAnsi"/>
          <w:color w:val="222222"/>
          <w:sz w:val="24"/>
          <w:szCs w:val="24"/>
          <w:highlight w:val="yellow"/>
        </w:rPr>
        <w:t>May 22, to sponsor the Wool Market</w:t>
      </w:r>
      <w:r w:rsidR="00570F87" w:rsidRPr="00644391">
        <w:rPr>
          <w:rFonts w:eastAsia="Times New Roman" w:cstheme="minorHAnsi"/>
          <w:color w:val="222222"/>
          <w:sz w:val="24"/>
          <w:szCs w:val="24"/>
          <w:highlight w:val="yellow"/>
        </w:rPr>
        <w:t>.</w:t>
      </w:r>
      <w:r w:rsidR="00570F87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248198CF" w14:textId="266B9777" w:rsidR="001D3B0F" w:rsidRDefault="001D3B0F" w:rsidP="006E05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BLU has a </w:t>
      </w:r>
      <w:proofErr w:type="gramStart"/>
      <w:r>
        <w:rPr>
          <w:rFonts w:eastAsia="Times New Roman" w:cstheme="minorHAnsi"/>
          <w:color w:val="222222"/>
          <w:sz w:val="24"/>
          <w:szCs w:val="24"/>
        </w:rPr>
        <w:t>full page</w:t>
      </w:r>
      <w:proofErr w:type="gramEnd"/>
      <w:r>
        <w:rPr>
          <w:rFonts w:eastAsia="Times New Roman" w:cstheme="minorHAnsi"/>
          <w:color w:val="222222"/>
          <w:sz w:val="24"/>
          <w:szCs w:val="24"/>
        </w:rPr>
        <w:t xml:space="preserve"> ad </w:t>
      </w:r>
      <w:r w:rsidR="00276A16">
        <w:rPr>
          <w:rFonts w:eastAsia="Times New Roman" w:cstheme="minorHAnsi"/>
          <w:color w:val="222222"/>
          <w:sz w:val="24"/>
          <w:szCs w:val="24"/>
        </w:rPr>
        <w:t>in the 2024 MSWF catalogue, as well as sponsoring the 2024 Herding Dog Demo</w:t>
      </w:r>
      <w:r w:rsidR="00D56175">
        <w:rPr>
          <w:rFonts w:eastAsia="Times New Roman" w:cstheme="minorHAnsi"/>
          <w:color w:val="222222"/>
          <w:sz w:val="24"/>
          <w:szCs w:val="24"/>
        </w:rPr>
        <w:t>, both already paid for.</w:t>
      </w:r>
    </w:p>
    <w:p w14:paraId="59CA8B07" w14:textId="43659110" w:rsidR="00810085" w:rsidRPr="006C0F60" w:rsidRDefault="00810085" w:rsidP="006E05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highlight w:val="yellow"/>
        </w:rPr>
      </w:pPr>
      <w:r>
        <w:rPr>
          <w:rFonts w:eastAsia="Times New Roman" w:cstheme="minorHAnsi"/>
          <w:color w:val="222222"/>
          <w:sz w:val="24"/>
          <w:szCs w:val="24"/>
        </w:rPr>
        <w:t>Class sponsorships</w:t>
      </w:r>
      <w:r w:rsidR="00737535">
        <w:rPr>
          <w:rFonts w:eastAsia="Times New Roman" w:cstheme="minorHAnsi"/>
          <w:color w:val="222222"/>
          <w:sz w:val="24"/>
          <w:szCs w:val="24"/>
        </w:rPr>
        <w:t xml:space="preserve"> spoken for</w:t>
      </w:r>
      <w:r>
        <w:rPr>
          <w:rFonts w:eastAsia="Times New Roman" w:cstheme="minorHAnsi"/>
          <w:color w:val="222222"/>
          <w:sz w:val="24"/>
          <w:szCs w:val="24"/>
        </w:rPr>
        <w:t xml:space="preserve"> the BLU National </w:t>
      </w:r>
      <w:r w:rsidR="00737535">
        <w:rPr>
          <w:rFonts w:eastAsia="Times New Roman" w:cstheme="minorHAnsi"/>
          <w:color w:val="222222"/>
          <w:sz w:val="24"/>
          <w:szCs w:val="24"/>
        </w:rPr>
        <w:t xml:space="preserve">Show- </w:t>
      </w:r>
      <w:r w:rsidR="000429C1">
        <w:rPr>
          <w:rFonts w:eastAsia="Times New Roman" w:cstheme="minorHAnsi"/>
          <w:color w:val="222222"/>
          <w:sz w:val="24"/>
          <w:szCs w:val="24"/>
        </w:rPr>
        <w:t xml:space="preserve">sent </w:t>
      </w:r>
      <w:r w:rsidR="003F1347">
        <w:rPr>
          <w:rFonts w:eastAsia="Times New Roman" w:cstheme="minorHAnsi"/>
          <w:color w:val="222222"/>
          <w:sz w:val="24"/>
          <w:szCs w:val="24"/>
        </w:rPr>
        <w:t>as a separate file with agenda</w:t>
      </w:r>
      <w:r w:rsidR="008513C9"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870D18" w:rsidRPr="006C0F60">
        <w:rPr>
          <w:rFonts w:eastAsia="Times New Roman" w:cstheme="minorHAnsi"/>
          <w:color w:val="222222"/>
          <w:sz w:val="24"/>
          <w:szCs w:val="24"/>
          <w:highlight w:val="yellow"/>
        </w:rPr>
        <w:t>MVC has been re-posting updated versions on FB</w:t>
      </w:r>
      <w:r w:rsidR="006C0F60" w:rsidRPr="006C0F6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 to encourage more sponsors</w:t>
      </w:r>
      <w:r w:rsidR="000E2348">
        <w:rPr>
          <w:rFonts w:eastAsia="Times New Roman" w:cstheme="minorHAnsi"/>
          <w:color w:val="222222"/>
          <w:sz w:val="24"/>
          <w:szCs w:val="24"/>
          <w:highlight w:val="yellow"/>
        </w:rPr>
        <w:t>.</w:t>
      </w:r>
    </w:p>
    <w:p w14:paraId="4AE461F4" w14:textId="407511D7" w:rsidR="00EB3BB8" w:rsidRDefault="00345043" w:rsidP="00EB3BB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highlight w:val="yellow"/>
        </w:rPr>
      </w:pPr>
      <w:r>
        <w:rPr>
          <w:rFonts w:eastAsia="Times New Roman" w:cstheme="minorHAnsi"/>
          <w:color w:val="222222"/>
          <w:sz w:val="24"/>
          <w:szCs w:val="24"/>
        </w:rPr>
        <w:t>7:</w:t>
      </w:r>
      <w:r w:rsidR="00F31AF2">
        <w:rPr>
          <w:rFonts w:eastAsia="Times New Roman" w:cstheme="minorHAnsi"/>
          <w:color w:val="222222"/>
          <w:sz w:val="24"/>
          <w:szCs w:val="24"/>
        </w:rPr>
        <w:t>4</w:t>
      </w:r>
      <w:r w:rsidR="00017121">
        <w:rPr>
          <w:rFonts w:eastAsia="Times New Roman" w:cstheme="minorHAnsi"/>
          <w:color w:val="222222"/>
          <w:sz w:val="24"/>
          <w:szCs w:val="24"/>
        </w:rPr>
        <w:t>0</w:t>
      </w:r>
      <w:r>
        <w:rPr>
          <w:rFonts w:eastAsia="Times New Roman" w:cstheme="minorHAnsi"/>
          <w:color w:val="222222"/>
          <w:sz w:val="24"/>
          <w:szCs w:val="24"/>
        </w:rPr>
        <w:t xml:space="preserve"> – </w:t>
      </w:r>
      <w:r w:rsidR="005C4940">
        <w:rPr>
          <w:rFonts w:eastAsia="Times New Roman" w:cstheme="minorHAnsi"/>
          <w:color w:val="222222"/>
          <w:sz w:val="24"/>
          <w:szCs w:val="24"/>
        </w:rPr>
        <w:t xml:space="preserve">MVC: </w:t>
      </w:r>
      <w:r w:rsidR="00B86879">
        <w:rPr>
          <w:rFonts w:eastAsia="Times New Roman" w:cstheme="minorHAnsi"/>
          <w:color w:val="222222"/>
          <w:sz w:val="24"/>
          <w:szCs w:val="24"/>
        </w:rPr>
        <w:t xml:space="preserve">testing of the </w:t>
      </w:r>
      <w:r w:rsidR="00B60110">
        <w:rPr>
          <w:rFonts w:eastAsia="Times New Roman" w:cstheme="minorHAnsi"/>
          <w:color w:val="222222"/>
          <w:sz w:val="24"/>
          <w:szCs w:val="24"/>
        </w:rPr>
        <w:t xml:space="preserve">online registration </w:t>
      </w:r>
      <w:r w:rsidR="00795788">
        <w:rPr>
          <w:rFonts w:eastAsia="Times New Roman" w:cstheme="minorHAnsi"/>
          <w:color w:val="222222"/>
          <w:sz w:val="24"/>
          <w:szCs w:val="24"/>
        </w:rPr>
        <w:t xml:space="preserve">system was successful. </w:t>
      </w:r>
      <w:r w:rsidR="00692C41">
        <w:rPr>
          <w:rFonts w:eastAsia="Times New Roman" w:cstheme="minorHAnsi"/>
          <w:color w:val="222222"/>
          <w:sz w:val="24"/>
          <w:szCs w:val="24"/>
        </w:rPr>
        <w:t xml:space="preserve">The plan is to </w:t>
      </w:r>
      <w:r w:rsidR="00316A98">
        <w:rPr>
          <w:rFonts w:eastAsia="Times New Roman" w:cstheme="minorHAnsi"/>
          <w:color w:val="222222"/>
          <w:sz w:val="24"/>
          <w:szCs w:val="24"/>
        </w:rPr>
        <w:t xml:space="preserve">let Doug Meyer know we are ready for the rollout and </w:t>
      </w:r>
      <w:r w:rsidR="00692C41">
        <w:rPr>
          <w:rFonts w:eastAsia="Times New Roman" w:cstheme="minorHAnsi"/>
          <w:color w:val="222222"/>
          <w:sz w:val="24"/>
          <w:szCs w:val="24"/>
        </w:rPr>
        <w:t xml:space="preserve">announce the </w:t>
      </w:r>
      <w:r w:rsidR="00316A98">
        <w:rPr>
          <w:rFonts w:eastAsia="Times New Roman" w:cstheme="minorHAnsi"/>
          <w:color w:val="222222"/>
          <w:sz w:val="24"/>
          <w:szCs w:val="24"/>
        </w:rPr>
        <w:t>service</w:t>
      </w:r>
      <w:r w:rsidR="0029050E">
        <w:rPr>
          <w:rFonts w:eastAsia="Times New Roman" w:cstheme="minorHAnsi"/>
          <w:color w:val="222222"/>
          <w:sz w:val="24"/>
          <w:szCs w:val="24"/>
        </w:rPr>
        <w:t>s</w:t>
      </w:r>
      <w:r w:rsidR="00316A98">
        <w:rPr>
          <w:rFonts w:eastAsia="Times New Roman" w:cstheme="minorHAnsi"/>
          <w:color w:val="222222"/>
          <w:sz w:val="24"/>
          <w:szCs w:val="24"/>
        </w:rPr>
        <w:t xml:space="preserve"> to the membership</w:t>
      </w:r>
      <w:r w:rsidR="008B395F">
        <w:rPr>
          <w:rFonts w:eastAsia="Times New Roman" w:cstheme="minorHAnsi"/>
          <w:color w:val="222222"/>
          <w:sz w:val="24"/>
          <w:szCs w:val="24"/>
        </w:rPr>
        <w:t xml:space="preserve"> via email</w:t>
      </w:r>
      <w:r w:rsidR="001F238A">
        <w:rPr>
          <w:rFonts w:eastAsia="Times New Roman" w:cstheme="minorHAnsi"/>
          <w:color w:val="222222"/>
          <w:sz w:val="24"/>
          <w:szCs w:val="24"/>
        </w:rPr>
        <w:t>, website, FB.</w:t>
      </w:r>
      <w:r w:rsidR="00DF3682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C707E8">
        <w:rPr>
          <w:rFonts w:eastAsia="Times New Roman" w:cstheme="minorHAnsi"/>
          <w:color w:val="222222"/>
          <w:sz w:val="24"/>
          <w:szCs w:val="24"/>
        </w:rPr>
        <w:t>Any b</w:t>
      </w:r>
      <w:r w:rsidR="00DF3682">
        <w:rPr>
          <w:rFonts w:eastAsia="Times New Roman" w:cstheme="minorHAnsi"/>
          <w:color w:val="222222"/>
          <w:sz w:val="24"/>
          <w:szCs w:val="24"/>
        </w:rPr>
        <w:t xml:space="preserve">oard input </w:t>
      </w:r>
      <w:r w:rsidR="00C707E8">
        <w:rPr>
          <w:rFonts w:eastAsia="Times New Roman" w:cstheme="minorHAnsi"/>
          <w:color w:val="222222"/>
          <w:sz w:val="24"/>
          <w:szCs w:val="24"/>
        </w:rPr>
        <w:t>welcome.</w:t>
      </w:r>
      <w:r w:rsidR="0081140C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81140C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MVC and RP have </w:t>
      </w:r>
      <w:r w:rsidR="00EF2387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both received </w:t>
      </w:r>
      <w:r w:rsidR="00022C38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registrations after using online system </w:t>
      </w:r>
      <w:r w:rsidR="003C06CA" w:rsidRPr="008B4170">
        <w:rPr>
          <w:rFonts w:eastAsia="Times New Roman" w:cstheme="minorHAnsi"/>
          <w:color w:val="222222"/>
          <w:sz w:val="24"/>
          <w:szCs w:val="24"/>
          <w:highlight w:val="yellow"/>
        </w:rPr>
        <w:t>–</w:t>
      </w:r>
      <w:r w:rsidR="00022C38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 </w:t>
      </w:r>
      <w:r w:rsidR="003C06CA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so far accurate and faster than mail in. </w:t>
      </w:r>
      <w:r w:rsidR="000E2348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Doug Meyer and </w:t>
      </w:r>
      <w:r w:rsidR="002725EE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Greg at ASR have been responsive to questions and </w:t>
      </w:r>
      <w:proofErr w:type="gramStart"/>
      <w:r w:rsidR="002725EE" w:rsidRPr="008B4170">
        <w:rPr>
          <w:rFonts w:eastAsia="Times New Roman" w:cstheme="minorHAnsi"/>
          <w:color w:val="222222"/>
          <w:sz w:val="24"/>
          <w:szCs w:val="24"/>
          <w:highlight w:val="yellow"/>
        </w:rPr>
        <w:t>problem solving</w:t>
      </w:r>
      <w:proofErr w:type="gramEnd"/>
      <w:r w:rsidR="002725EE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 </w:t>
      </w:r>
      <w:r w:rsidR="008B4170" w:rsidRPr="008B4170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requests. </w:t>
      </w:r>
      <w:r w:rsidR="004C7DBB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Much positive feedback on </w:t>
      </w:r>
      <w:r w:rsidR="00201D46">
        <w:rPr>
          <w:rFonts w:eastAsia="Times New Roman" w:cstheme="minorHAnsi"/>
          <w:color w:val="222222"/>
          <w:sz w:val="24"/>
          <w:szCs w:val="24"/>
          <w:highlight w:val="yellow"/>
        </w:rPr>
        <w:t>Pedigree database.</w:t>
      </w:r>
    </w:p>
    <w:p w14:paraId="2BE09A32" w14:textId="23BE09E0" w:rsidR="00C7123F" w:rsidRPr="008B4170" w:rsidRDefault="00C7123F" w:rsidP="00EB3BB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highlight w:val="yellow"/>
        </w:rPr>
      </w:pPr>
      <w:r>
        <w:rPr>
          <w:rFonts w:eastAsia="Times New Roman" w:cstheme="minorHAnsi"/>
          <w:color w:val="222222"/>
          <w:sz w:val="24"/>
          <w:szCs w:val="24"/>
          <w:highlight w:val="yellow"/>
        </w:rPr>
        <w:t xml:space="preserve">Several board members will be at </w:t>
      </w:r>
      <w:proofErr w:type="gramStart"/>
      <w:r>
        <w:rPr>
          <w:rFonts w:eastAsia="Times New Roman" w:cstheme="minorHAnsi"/>
          <w:color w:val="222222"/>
          <w:sz w:val="24"/>
          <w:szCs w:val="24"/>
          <w:highlight w:val="yellow"/>
        </w:rPr>
        <w:t xml:space="preserve">MSWF </w:t>
      </w:r>
      <w:r w:rsidR="00DD4047">
        <w:rPr>
          <w:rFonts w:eastAsia="Times New Roman" w:cstheme="minorHAnsi"/>
          <w:color w:val="222222"/>
          <w:sz w:val="24"/>
          <w:szCs w:val="24"/>
          <w:highlight w:val="yellow"/>
        </w:rPr>
        <w:t>,</w:t>
      </w:r>
      <w:proofErr w:type="gramEnd"/>
      <w:r w:rsidR="00DD4047">
        <w:rPr>
          <w:rFonts w:eastAsia="Times New Roman" w:cstheme="minorHAnsi"/>
          <w:color w:val="222222"/>
          <w:sz w:val="24"/>
          <w:szCs w:val="24"/>
          <w:highlight w:val="yellow"/>
        </w:rPr>
        <w:t xml:space="preserve"> so we can have an informal meeting / social opportunity</w:t>
      </w:r>
    </w:p>
    <w:p w14:paraId="278C7982" w14:textId="3F09AB42" w:rsidR="004C767F" w:rsidRDefault="00A6088D" w:rsidP="00EC68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lastRenderedPageBreak/>
        <w:t xml:space="preserve">8:00 </w:t>
      </w:r>
      <w:r w:rsidR="00AD2269">
        <w:rPr>
          <w:rFonts w:eastAsia="Times New Roman" w:cstheme="minorHAnsi"/>
          <w:color w:val="222222"/>
          <w:sz w:val="24"/>
          <w:szCs w:val="24"/>
        </w:rPr>
        <w:t>Schedule next meeting time – June</w:t>
      </w:r>
      <w:r w:rsidR="008B4170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770793">
        <w:rPr>
          <w:rFonts w:eastAsia="Times New Roman" w:cstheme="minorHAnsi"/>
          <w:color w:val="222222"/>
          <w:sz w:val="24"/>
          <w:szCs w:val="24"/>
        </w:rPr>
        <w:t xml:space="preserve">20? </w:t>
      </w:r>
      <w:r w:rsidR="00794B9C" w:rsidRPr="00327E84">
        <w:rPr>
          <w:rFonts w:eastAsia="Times New Roman" w:cstheme="minorHAnsi"/>
          <w:color w:val="222222"/>
          <w:sz w:val="24"/>
          <w:szCs w:val="24"/>
          <w:highlight w:val="yellow"/>
        </w:rPr>
        <w:t>(res</w:t>
      </w:r>
      <w:r w:rsidR="00327E84" w:rsidRPr="00327E84">
        <w:rPr>
          <w:rFonts w:eastAsia="Times New Roman" w:cstheme="minorHAnsi"/>
          <w:color w:val="222222"/>
          <w:sz w:val="24"/>
          <w:szCs w:val="24"/>
          <w:highlight w:val="yellow"/>
        </w:rPr>
        <w:t>cheduled for July 10)</w:t>
      </w:r>
    </w:p>
    <w:p w14:paraId="785183CE" w14:textId="0F40C7AA" w:rsidR="005C5885" w:rsidRPr="00A5432F" w:rsidRDefault="00992140" w:rsidP="00A5432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8:</w:t>
      </w:r>
      <w:r w:rsidR="00AD2269">
        <w:rPr>
          <w:rFonts w:eastAsia="Times New Roman" w:cstheme="minorHAnsi"/>
          <w:color w:val="222222"/>
          <w:sz w:val="24"/>
          <w:szCs w:val="24"/>
        </w:rPr>
        <w:t>0</w:t>
      </w:r>
      <w:r>
        <w:rPr>
          <w:rFonts w:eastAsia="Times New Roman" w:cstheme="minorHAnsi"/>
          <w:color w:val="222222"/>
          <w:sz w:val="24"/>
          <w:szCs w:val="24"/>
        </w:rPr>
        <w:t>5</w:t>
      </w:r>
      <w:r w:rsidR="00380F2E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DA5B16">
        <w:rPr>
          <w:rFonts w:eastAsia="Times New Roman" w:cstheme="minorHAnsi"/>
          <w:color w:val="222222"/>
          <w:sz w:val="24"/>
          <w:szCs w:val="24"/>
        </w:rPr>
        <w:t>-</w:t>
      </w:r>
      <w:r w:rsidR="00380F2E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D2269">
        <w:rPr>
          <w:rFonts w:eastAsia="Times New Roman" w:cstheme="minorHAnsi"/>
          <w:color w:val="222222"/>
          <w:sz w:val="24"/>
          <w:szCs w:val="24"/>
        </w:rPr>
        <w:t>adjourn</w:t>
      </w:r>
    </w:p>
    <w:sectPr w:rsidR="005C5885" w:rsidRPr="00A54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96FF3"/>
    <w:multiLevelType w:val="hybridMultilevel"/>
    <w:tmpl w:val="F66ACA0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94336"/>
    <w:multiLevelType w:val="hybridMultilevel"/>
    <w:tmpl w:val="4CF84CE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22213"/>
    <w:multiLevelType w:val="hybridMultilevel"/>
    <w:tmpl w:val="C3308032"/>
    <w:lvl w:ilvl="0" w:tplc="80001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650798">
    <w:abstractNumId w:val="2"/>
  </w:num>
  <w:num w:numId="2" w16cid:durableId="350882832">
    <w:abstractNumId w:val="0"/>
  </w:num>
  <w:num w:numId="3" w16cid:durableId="72772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B8"/>
    <w:rsid w:val="00002A46"/>
    <w:rsid w:val="0000388C"/>
    <w:rsid w:val="00017121"/>
    <w:rsid w:val="00022C38"/>
    <w:rsid w:val="000429C1"/>
    <w:rsid w:val="0005350E"/>
    <w:rsid w:val="00053864"/>
    <w:rsid w:val="000669DB"/>
    <w:rsid w:val="00073BD8"/>
    <w:rsid w:val="0007462E"/>
    <w:rsid w:val="00086473"/>
    <w:rsid w:val="00094711"/>
    <w:rsid w:val="000A4AA0"/>
    <w:rsid w:val="000A6016"/>
    <w:rsid w:val="000D5CEF"/>
    <w:rsid w:val="000E2348"/>
    <w:rsid w:val="000F02C4"/>
    <w:rsid w:val="000F7A64"/>
    <w:rsid w:val="001241B1"/>
    <w:rsid w:val="001243B0"/>
    <w:rsid w:val="001352B8"/>
    <w:rsid w:val="001604EF"/>
    <w:rsid w:val="00172414"/>
    <w:rsid w:val="001B481D"/>
    <w:rsid w:val="001C04BF"/>
    <w:rsid w:val="001D0084"/>
    <w:rsid w:val="001D3B0F"/>
    <w:rsid w:val="001D7AA7"/>
    <w:rsid w:val="001E0C06"/>
    <w:rsid w:val="001F238A"/>
    <w:rsid w:val="001F41E8"/>
    <w:rsid w:val="00201D46"/>
    <w:rsid w:val="00207846"/>
    <w:rsid w:val="00234B49"/>
    <w:rsid w:val="002443CB"/>
    <w:rsid w:val="00251974"/>
    <w:rsid w:val="002725EE"/>
    <w:rsid w:val="00276A16"/>
    <w:rsid w:val="0029050E"/>
    <w:rsid w:val="002A11CF"/>
    <w:rsid w:val="002C11B6"/>
    <w:rsid w:val="002D4FEE"/>
    <w:rsid w:val="002E4CE2"/>
    <w:rsid w:val="002F196A"/>
    <w:rsid w:val="00305260"/>
    <w:rsid w:val="003140AA"/>
    <w:rsid w:val="00316A98"/>
    <w:rsid w:val="003242A0"/>
    <w:rsid w:val="00327E84"/>
    <w:rsid w:val="00344C8B"/>
    <w:rsid w:val="00345043"/>
    <w:rsid w:val="00363F59"/>
    <w:rsid w:val="00380F2E"/>
    <w:rsid w:val="00383B3F"/>
    <w:rsid w:val="003A7C8B"/>
    <w:rsid w:val="003B516D"/>
    <w:rsid w:val="003B7B39"/>
    <w:rsid w:val="003C06CA"/>
    <w:rsid w:val="003C17C8"/>
    <w:rsid w:val="003C2BEA"/>
    <w:rsid w:val="003D0EA9"/>
    <w:rsid w:val="003F1347"/>
    <w:rsid w:val="003F7EBC"/>
    <w:rsid w:val="00416A3B"/>
    <w:rsid w:val="00427201"/>
    <w:rsid w:val="00457C0A"/>
    <w:rsid w:val="00472BB7"/>
    <w:rsid w:val="004735DD"/>
    <w:rsid w:val="004B55F4"/>
    <w:rsid w:val="004B56BE"/>
    <w:rsid w:val="004C21C5"/>
    <w:rsid w:val="004C4567"/>
    <w:rsid w:val="004C767F"/>
    <w:rsid w:val="004C7DBB"/>
    <w:rsid w:val="00561978"/>
    <w:rsid w:val="00570F87"/>
    <w:rsid w:val="005726E9"/>
    <w:rsid w:val="005747CD"/>
    <w:rsid w:val="005946BD"/>
    <w:rsid w:val="005B2395"/>
    <w:rsid w:val="005B4E81"/>
    <w:rsid w:val="005C4940"/>
    <w:rsid w:val="005C5885"/>
    <w:rsid w:val="005D07B8"/>
    <w:rsid w:val="005D69B6"/>
    <w:rsid w:val="005E2351"/>
    <w:rsid w:val="0061030A"/>
    <w:rsid w:val="0062237C"/>
    <w:rsid w:val="00624012"/>
    <w:rsid w:val="00633C31"/>
    <w:rsid w:val="00644391"/>
    <w:rsid w:val="00647EA7"/>
    <w:rsid w:val="00662336"/>
    <w:rsid w:val="00667DAD"/>
    <w:rsid w:val="006767C0"/>
    <w:rsid w:val="00683388"/>
    <w:rsid w:val="00684198"/>
    <w:rsid w:val="0068666B"/>
    <w:rsid w:val="00687889"/>
    <w:rsid w:val="00692C41"/>
    <w:rsid w:val="006A6427"/>
    <w:rsid w:val="006A7173"/>
    <w:rsid w:val="006B22BC"/>
    <w:rsid w:val="006C0F60"/>
    <w:rsid w:val="006C3643"/>
    <w:rsid w:val="006D1579"/>
    <w:rsid w:val="006D5D99"/>
    <w:rsid w:val="006D5FB8"/>
    <w:rsid w:val="006E05F1"/>
    <w:rsid w:val="006E2ADD"/>
    <w:rsid w:val="006E564D"/>
    <w:rsid w:val="006F5D57"/>
    <w:rsid w:val="00706E07"/>
    <w:rsid w:val="007363C9"/>
    <w:rsid w:val="00737535"/>
    <w:rsid w:val="007628C6"/>
    <w:rsid w:val="00770793"/>
    <w:rsid w:val="007723E4"/>
    <w:rsid w:val="00794B9C"/>
    <w:rsid w:val="00795788"/>
    <w:rsid w:val="007957ED"/>
    <w:rsid w:val="007A7737"/>
    <w:rsid w:val="00810085"/>
    <w:rsid w:val="0081140C"/>
    <w:rsid w:val="008134C9"/>
    <w:rsid w:val="00831254"/>
    <w:rsid w:val="0083194D"/>
    <w:rsid w:val="008513C9"/>
    <w:rsid w:val="00854A48"/>
    <w:rsid w:val="008560E9"/>
    <w:rsid w:val="00865DA3"/>
    <w:rsid w:val="00870D18"/>
    <w:rsid w:val="008B395F"/>
    <w:rsid w:val="008B4170"/>
    <w:rsid w:val="008B7B27"/>
    <w:rsid w:val="008D7188"/>
    <w:rsid w:val="008F03D0"/>
    <w:rsid w:val="00920CF0"/>
    <w:rsid w:val="00932567"/>
    <w:rsid w:val="00957BBD"/>
    <w:rsid w:val="00975A5D"/>
    <w:rsid w:val="00992140"/>
    <w:rsid w:val="009A14C6"/>
    <w:rsid w:val="009B2725"/>
    <w:rsid w:val="009D0D60"/>
    <w:rsid w:val="009D339C"/>
    <w:rsid w:val="009E5A28"/>
    <w:rsid w:val="009E72FD"/>
    <w:rsid w:val="00A21AAA"/>
    <w:rsid w:val="00A24A18"/>
    <w:rsid w:val="00A32F5A"/>
    <w:rsid w:val="00A374D3"/>
    <w:rsid w:val="00A5432F"/>
    <w:rsid w:val="00A6088D"/>
    <w:rsid w:val="00A66127"/>
    <w:rsid w:val="00A705BF"/>
    <w:rsid w:val="00AA0FE5"/>
    <w:rsid w:val="00AA3011"/>
    <w:rsid w:val="00AA38FC"/>
    <w:rsid w:val="00AB3214"/>
    <w:rsid w:val="00AC7CE9"/>
    <w:rsid w:val="00AD2269"/>
    <w:rsid w:val="00AF4408"/>
    <w:rsid w:val="00B00C80"/>
    <w:rsid w:val="00B0490E"/>
    <w:rsid w:val="00B36366"/>
    <w:rsid w:val="00B504F9"/>
    <w:rsid w:val="00B53685"/>
    <w:rsid w:val="00B60110"/>
    <w:rsid w:val="00B6782D"/>
    <w:rsid w:val="00B77B36"/>
    <w:rsid w:val="00B86879"/>
    <w:rsid w:val="00B87700"/>
    <w:rsid w:val="00BD7433"/>
    <w:rsid w:val="00BE0C65"/>
    <w:rsid w:val="00BF56E8"/>
    <w:rsid w:val="00BF613A"/>
    <w:rsid w:val="00BF7888"/>
    <w:rsid w:val="00C12ECF"/>
    <w:rsid w:val="00C12F6F"/>
    <w:rsid w:val="00C21B75"/>
    <w:rsid w:val="00C41683"/>
    <w:rsid w:val="00C67569"/>
    <w:rsid w:val="00C707E8"/>
    <w:rsid w:val="00C7123F"/>
    <w:rsid w:val="00C82A1F"/>
    <w:rsid w:val="00C87640"/>
    <w:rsid w:val="00C87F25"/>
    <w:rsid w:val="00CC170E"/>
    <w:rsid w:val="00CE0A3C"/>
    <w:rsid w:val="00CE449F"/>
    <w:rsid w:val="00CF0F8E"/>
    <w:rsid w:val="00D015BF"/>
    <w:rsid w:val="00D03918"/>
    <w:rsid w:val="00D3362D"/>
    <w:rsid w:val="00D56175"/>
    <w:rsid w:val="00D70BCE"/>
    <w:rsid w:val="00D710A6"/>
    <w:rsid w:val="00D74506"/>
    <w:rsid w:val="00D753F0"/>
    <w:rsid w:val="00D81DEB"/>
    <w:rsid w:val="00D84EE8"/>
    <w:rsid w:val="00D85BF3"/>
    <w:rsid w:val="00DA5B16"/>
    <w:rsid w:val="00DB6F9A"/>
    <w:rsid w:val="00DC5FC8"/>
    <w:rsid w:val="00DD4047"/>
    <w:rsid w:val="00DF3682"/>
    <w:rsid w:val="00E325FD"/>
    <w:rsid w:val="00E43CBD"/>
    <w:rsid w:val="00E5285C"/>
    <w:rsid w:val="00E53D7D"/>
    <w:rsid w:val="00E612D0"/>
    <w:rsid w:val="00E61D00"/>
    <w:rsid w:val="00E62C9A"/>
    <w:rsid w:val="00E659AA"/>
    <w:rsid w:val="00E73FE4"/>
    <w:rsid w:val="00EB3BB8"/>
    <w:rsid w:val="00EC689C"/>
    <w:rsid w:val="00EE2B00"/>
    <w:rsid w:val="00EF0F59"/>
    <w:rsid w:val="00EF2387"/>
    <w:rsid w:val="00EF647F"/>
    <w:rsid w:val="00EF75D2"/>
    <w:rsid w:val="00F050CA"/>
    <w:rsid w:val="00F1668C"/>
    <w:rsid w:val="00F20048"/>
    <w:rsid w:val="00F23EA8"/>
    <w:rsid w:val="00F31AF2"/>
    <w:rsid w:val="00F33E46"/>
    <w:rsid w:val="00F363B6"/>
    <w:rsid w:val="00F45B27"/>
    <w:rsid w:val="00F92B5D"/>
    <w:rsid w:val="00F930EE"/>
    <w:rsid w:val="00F95ACC"/>
    <w:rsid w:val="00FC0146"/>
    <w:rsid w:val="00FC6B7E"/>
    <w:rsid w:val="00FE1ED1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999B"/>
  <w15:chartTrackingRefBased/>
  <w15:docId w15:val="{D1AC02A6-9B10-4ECF-B70E-DF605752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B8"/>
  </w:style>
  <w:style w:type="paragraph" w:styleId="Heading3">
    <w:name w:val="heading 3"/>
    <w:basedOn w:val="Normal"/>
    <w:link w:val="Heading3Char"/>
    <w:uiPriority w:val="9"/>
    <w:qFormat/>
    <w:rsid w:val="007A7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2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A77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A7737"/>
  </w:style>
  <w:style w:type="character" w:customStyle="1" w:styleId="g3">
    <w:name w:val="g3"/>
    <w:basedOn w:val="DefaultParagraphFont"/>
    <w:rsid w:val="007A7737"/>
  </w:style>
  <w:style w:type="character" w:customStyle="1" w:styleId="hb">
    <w:name w:val="hb"/>
    <w:basedOn w:val="DefaultParagraphFont"/>
    <w:rsid w:val="007A7737"/>
  </w:style>
  <w:style w:type="character" w:customStyle="1" w:styleId="g2">
    <w:name w:val="g2"/>
    <w:basedOn w:val="DefaultParagraphFont"/>
    <w:rsid w:val="007A7737"/>
  </w:style>
  <w:style w:type="character" w:styleId="Hyperlink">
    <w:name w:val="Hyperlink"/>
    <w:basedOn w:val="DefaultParagraphFont"/>
    <w:uiPriority w:val="99"/>
    <w:unhideWhenUsed/>
    <w:rsid w:val="00AB32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5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92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9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49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9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3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04059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78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93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2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83828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4940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788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8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91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41</cp:revision>
  <cp:lastPrinted>2023-03-09T22:53:00Z</cp:lastPrinted>
  <dcterms:created xsi:type="dcterms:W3CDTF">2024-04-27T16:44:00Z</dcterms:created>
  <dcterms:modified xsi:type="dcterms:W3CDTF">2024-07-07T21:44:00Z</dcterms:modified>
</cp:coreProperties>
</file>